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70D7" w14:textId="209FF7B2" w:rsidR="0029620F" w:rsidRDefault="0029620F" w:rsidP="0029620F">
      <w:pPr>
        <w:rPr>
          <w:rFonts w:cs="Arial"/>
          <w:b/>
          <w:bCs/>
          <w:noProof/>
          <w:color w:val="000000"/>
          <w:u w:val="single"/>
          <w14:ligatures w14:val="standardContextual"/>
        </w:rPr>
      </w:pPr>
    </w:p>
    <w:p w14:paraId="53292801" w14:textId="77777777" w:rsidR="0029620F" w:rsidRDefault="0029620F" w:rsidP="0029620F">
      <w:pPr>
        <w:rPr>
          <w:rFonts w:cs="Arial"/>
          <w:b/>
          <w:bCs/>
          <w:noProof/>
          <w:color w:val="000000"/>
          <w:u w:val="single"/>
          <w14:ligatures w14:val="standardContextual"/>
        </w:rPr>
      </w:pPr>
    </w:p>
    <w:p w14:paraId="115B3BF2" w14:textId="4FD267C8" w:rsidR="0029620F" w:rsidRPr="0029620F" w:rsidRDefault="0029620F" w:rsidP="0029620F">
      <w:pPr>
        <w:rPr>
          <w:rFonts w:cs="Arial"/>
          <w:b/>
          <w:bCs/>
          <w:noProof/>
          <w:color w:val="000000"/>
          <w14:ligatures w14:val="standardContextual"/>
        </w:rPr>
      </w:pPr>
      <w:r>
        <w:rPr>
          <w:rFonts w:cs="Arial"/>
          <w:b/>
          <w:bCs/>
          <w:noProof/>
          <w:color w:val="000000"/>
          <w14:ligatures w14:val="standardContextual"/>
        </w:rPr>
        <w:t xml:space="preserve">Information on Registering- you must follow the below instructions for registering with Habitat for Humanity </w:t>
      </w:r>
      <w:r w:rsidR="00EA014B">
        <w:rPr>
          <w:rFonts w:cs="Arial"/>
          <w:b/>
          <w:bCs/>
          <w:noProof/>
          <w:color w:val="000000"/>
          <w14:ligatures w14:val="standardContextual"/>
        </w:rPr>
        <w:t xml:space="preserve">as a </w:t>
      </w:r>
      <w:r>
        <w:rPr>
          <w:rFonts w:cs="Arial"/>
          <w:b/>
          <w:bCs/>
          <w:noProof/>
          <w:color w:val="000000"/>
          <w14:ligatures w14:val="standardContextual"/>
        </w:rPr>
        <w:t xml:space="preserve">Volunteer 48 hours prior to event: </w:t>
      </w:r>
    </w:p>
    <w:p w14:paraId="6CAB55EE" w14:textId="312D81DB" w:rsidR="0029620F" w:rsidRDefault="0029620F" w:rsidP="0029620F">
      <w:pPr>
        <w:rPr>
          <w:rFonts w:cs="Arial"/>
          <w:b/>
          <w:bCs/>
          <w:color w:val="000000"/>
          <w:u w:val="single"/>
        </w:rPr>
      </w:pPr>
    </w:p>
    <w:p w14:paraId="00F0F90C" w14:textId="3BA7E7E6" w:rsidR="0029620F" w:rsidRDefault="0029620F" w:rsidP="00EA014B">
      <w:pPr>
        <w:jc w:val="center"/>
        <w:rPr>
          <w:rFonts w:ascii="Arial" w:hAnsi="Arial" w:cs="Arial"/>
        </w:rPr>
      </w:pPr>
      <w:r>
        <w:rPr>
          <w:rFonts w:cs="Arial"/>
          <w:b/>
          <w:bCs/>
          <w:color w:val="000000"/>
          <w:u w:val="single"/>
        </w:rPr>
        <w:t>Habitat for Humanity of the Chesapeake - Volunteer Registration</w:t>
      </w:r>
    </w:p>
    <w:p w14:paraId="378EF4E9" w14:textId="77777777" w:rsidR="0029620F" w:rsidRDefault="0029620F" w:rsidP="0029620F">
      <w:pPr>
        <w:rPr>
          <w:rFonts w:ascii="Arial" w:hAnsi="Arial" w:cs="Arial"/>
        </w:rPr>
      </w:pPr>
    </w:p>
    <w:p w14:paraId="0256674A" w14:textId="55E44177" w:rsidR="0029620F" w:rsidRDefault="0029620F" w:rsidP="00EA014B">
      <w:pPr>
        <w:spacing w:line="270" w:lineRule="atLeast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Habitat for Humanity of the Chesapeake is looking forward to having </w:t>
      </w:r>
      <w:r>
        <w:rPr>
          <w:rFonts w:cs="Arial"/>
          <w:b/>
          <w:bCs/>
          <w:color w:val="000000"/>
        </w:rPr>
        <w:t>12 volunteers</w:t>
      </w:r>
      <w:r>
        <w:rPr>
          <w:rFonts w:cs="Arial"/>
          <w:color w:val="000000"/>
        </w:rPr>
        <w:t> from </w:t>
      </w:r>
      <w:r>
        <w:rPr>
          <w:rFonts w:cs="Arial"/>
          <w:b/>
          <w:bCs/>
          <w:color w:val="000000"/>
        </w:rPr>
        <w:t>IFMA Chesapeake</w:t>
      </w:r>
      <w:r>
        <w:rPr>
          <w:rFonts w:cs="Arial"/>
          <w:color w:val="000000"/>
        </w:rPr>
        <w:t xml:space="preserve"> at the </w:t>
      </w:r>
      <w:r>
        <w:rPr>
          <w:rFonts w:cs="Arial"/>
          <w:color w:val="000000"/>
        </w:rPr>
        <w:t>Columbia ReStore.</w:t>
      </w:r>
    </w:p>
    <w:p w14:paraId="74A55032" w14:textId="6DB691B2" w:rsidR="0029620F" w:rsidRDefault="0029620F" w:rsidP="00EA014B">
      <w:pPr>
        <w:spacing w:line="288" w:lineRule="atLeast"/>
        <w:jc w:val="center"/>
        <w:rPr>
          <w:rFonts w:cs="Arial"/>
          <w:color w:val="000000"/>
        </w:rPr>
      </w:pPr>
    </w:p>
    <w:p w14:paraId="4C6A7159" w14:textId="2ACC4F79" w:rsidR="0029620F" w:rsidRPr="0029620F" w:rsidRDefault="0029620F" w:rsidP="00EA014B">
      <w:pPr>
        <w:numPr>
          <w:ilvl w:val="0"/>
          <w:numId w:val="1"/>
        </w:num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Prior to participating on site everyone must have an HFHC volunteer account with the 2026 waiver and safeguarding video completed. </w:t>
      </w:r>
      <w:r w:rsidRPr="0029620F">
        <w:rPr>
          <w:rFonts w:cs="Arial"/>
          <w:color w:val="000000"/>
        </w:rPr>
        <w:t>Returning HFHC volunteers with existing accounts must also ensure their qualifications are up to date for 2026.</w:t>
      </w:r>
    </w:p>
    <w:p w14:paraId="2A8B4531" w14:textId="30B05BF5" w:rsidR="0029620F" w:rsidRDefault="0029620F" w:rsidP="00EA014B">
      <w:pPr>
        <w:spacing w:line="288" w:lineRule="atLeast"/>
        <w:jc w:val="center"/>
        <w:rPr>
          <w:rFonts w:cs="Arial"/>
          <w:color w:val="000000"/>
        </w:rPr>
      </w:pPr>
    </w:p>
    <w:p w14:paraId="3BEA24D2" w14:textId="77777777" w:rsidR="0029620F" w:rsidRDefault="0029620F" w:rsidP="00EA014B">
      <w:pPr>
        <w:spacing w:line="288" w:lineRule="atLeast"/>
        <w:ind w:firstLine="72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To create or update your account, please follow - </w:t>
      </w:r>
      <w:hyperlink r:id="rId7" w:tgtFrame="_blank" w:tooltip="https://linkprotect.cudasvc.com/url?a=https%3a%2f%2fhabitatchesapeake.galaxydigital.com%2fuser%2fregistrationTrack%2f%3ftrack_hash%3deDyg3IdhiOm9hv2cti5MSbz4Csi7nEjm5LDOdWWjCLZPbjwBXkY%252ByY0u5xmVsvaI8HY4nl0SZxaaJrjZZX%252BJNQ%253D%253D&amp;c=E,1,T0XQlB1kYFk" w:history="1">
        <w:r>
          <w:rPr>
            <w:rStyle w:val="Hyperlink"/>
            <w:rFonts w:cs="Arial"/>
          </w:rPr>
          <w:t>hfhcvolunteer.org</w:t>
        </w:r>
      </w:hyperlink>
    </w:p>
    <w:p w14:paraId="209352B9" w14:textId="78C484CA" w:rsidR="0029620F" w:rsidRDefault="0029620F" w:rsidP="00EA014B">
      <w:pPr>
        <w:spacing w:line="288" w:lineRule="atLeast"/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*note* </w:t>
      </w:r>
      <w:r>
        <w:rPr>
          <w:rFonts w:cs="Arial"/>
          <w:color w:val="000000"/>
        </w:rPr>
        <w:t xml:space="preserve">The waiver and video can be found under 'QUALIFICATIONS' in your </w:t>
      </w:r>
      <w:r>
        <w:rPr>
          <w:rFonts w:cs="Arial"/>
          <w:color w:val="000000"/>
        </w:rPr>
        <w:t xml:space="preserve">    </w:t>
      </w:r>
      <w:r>
        <w:rPr>
          <w:rFonts w:cs="Arial"/>
          <w:color w:val="000000"/>
        </w:rPr>
        <w:t>account profile.</w:t>
      </w:r>
    </w:p>
    <w:p w14:paraId="4ED95328" w14:textId="262741D4" w:rsidR="0029620F" w:rsidRDefault="0029620F" w:rsidP="00EA014B">
      <w:pPr>
        <w:spacing w:line="288" w:lineRule="atLeast"/>
        <w:jc w:val="center"/>
        <w:rPr>
          <w:rFonts w:cs="Arial"/>
          <w:color w:val="000000"/>
        </w:rPr>
      </w:pPr>
    </w:p>
    <w:p w14:paraId="0257F81B" w14:textId="77777777" w:rsidR="0029620F" w:rsidRDefault="0029620F" w:rsidP="00EA014B">
      <w:pPr>
        <w:numPr>
          <w:ilvl w:val="0"/>
          <w:numId w:val="2"/>
        </w:num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Once your account has been created/updated and you have completed your qualifications, you are ready to register with your group's official team!</w:t>
      </w:r>
    </w:p>
    <w:p w14:paraId="03D5DDBB" w14:textId="77777777" w:rsidR="0029620F" w:rsidRDefault="0029620F" w:rsidP="00EA014B">
      <w:pPr>
        <w:spacing w:line="288" w:lineRule="atLeast"/>
        <w:ind w:firstLine="72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To register for this event, please follow –</w:t>
      </w:r>
      <w:r>
        <w:rPr>
          <w:rFonts w:cs="Arial"/>
          <w:b/>
          <w:bCs/>
          <w:color w:val="000000"/>
        </w:rPr>
        <w:t> </w:t>
      </w:r>
      <w:hyperlink r:id="rId8" w:tgtFrame="_blank" w:tooltip="https://habitatchesapeake.galaxydigital.com/need/joinTeam/?hash_t=JpPI%2Fa6Qx6jClWKASAjjG%2BoXv7MyB7d2WBbewGfDrKQaLpaATzLRMEdhhhfo1SjulbaDhJv094wYeEzHmrKPqg%3D%3D&amp;hash_s=z5qg8sFtUWQike2%2BoUWpZeSOfNWldYpxkvIWx7THKQIYikIdgKo3Tbk2FwVGlU3Td1EWWKHeH1m6fVAnaWO" w:history="1">
        <w:r>
          <w:rPr>
            <w:rStyle w:val="Hyperlink"/>
            <w:rFonts w:cs="Arial"/>
            <w:b/>
            <w:bCs/>
          </w:rPr>
          <w:t>JOIN IFMA CHESAPEAKE TEAM</w:t>
        </w:r>
      </w:hyperlink>
    </w:p>
    <w:p w14:paraId="3EA81212" w14:textId="4B153303" w:rsidR="0029620F" w:rsidRDefault="0029620F" w:rsidP="00EA014B">
      <w:pPr>
        <w:spacing w:line="288" w:lineRule="atLeast"/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*note* </w:t>
      </w:r>
      <w:r>
        <w:rPr>
          <w:rFonts w:cs="Arial"/>
          <w:color w:val="000000"/>
        </w:rPr>
        <w:t>be sure to scroll down and click the 'JOIN TEAM' button at the bottom of that page.</w:t>
      </w:r>
    </w:p>
    <w:p w14:paraId="50CA23C8" w14:textId="0752E17F" w:rsidR="0029620F" w:rsidRDefault="0029620F" w:rsidP="00EA014B">
      <w:pPr>
        <w:spacing w:line="288" w:lineRule="atLeast"/>
        <w:jc w:val="center"/>
        <w:rPr>
          <w:rFonts w:cs="Arial"/>
          <w:color w:val="000000"/>
        </w:rPr>
      </w:pPr>
    </w:p>
    <w:p w14:paraId="1BD6E547" w14:textId="11A16BBA" w:rsidR="0029620F" w:rsidRPr="0029620F" w:rsidRDefault="0029620F" w:rsidP="00EA014B">
      <w:pPr>
        <w:numPr>
          <w:ilvl w:val="0"/>
          <w:numId w:val="3"/>
        </w:numPr>
        <w:spacing w:line="288" w:lineRule="atLeast"/>
        <w:jc w:val="center"/>
        <w:rPr>
          <w:rFonts w:cs="Arial"/>
          <w:color w:val="000000"/>
        </w:rPr>
      </w:pPr>
      <w:r w:rsidRPr="0029620F">
        <w:rPr>
          <w:rFonts w:cs="Arial"/>
          <w:color w:val="000000"/>
        </w:rPr>
        <w:t>Check your email for confirmation of registration</w:t>
      </w:r>
      <w:r>
        <w:rPr>
          <w:rFonts w:cs="Arial"/>
          <w:color w:val="000000"/>
        </w:rPr>
        <w:t>.</w:t>
      </w:r>
    </w:p>
    <w:p w14:paraId="1AE49DB0" w14:textId="77777777" w:rsidR="00F6560A" w:rsidRDefault="00F6560A" w:rsidP="00EA014B">
      <w:pPr>
        <w:jc w:val="center"/>
      </w:pPr>
    </w:p>
    <w:sectPr w:rsidR="00F6560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3B35" w14:textId="77777777" w:rsidR="0046438C" w:rsidRDefault="0046438C" w:rsidP="0029620F">
      <w:r>
        <w:separator/>
      </w:r>
    </w:p>
  </w:endnote>
  <w:endnote w:type="continuationSeparator" w:id="0">
    <w:p w14:paraId="2C56DBBF" w14:textId="77777777" w:rsidR="0046438C" w:rsidRDefault="0046438C" w:rsidP="0029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A204" w14:textId="77777777" w:rsidR="0046438C" w:rsidRDefault="0046438C" w:rsidP="0029620F">
      <w:r>
        <w:separator/>
      </w:r>
    </w:p>
  </w:footnote>
  <w:footnote w:type="continuationSeparator" w:id="0">
    <w:p w14:paraId="1E112C13" w14:textId="77777777" w:rsidR="0046438C" w:rsidRDefault="0046438C" w:rsidP="0029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D471" w14:textId="5C20FDA9" w:rsidR="0029620F" w:rsidRDefault="0029620F">
    <w:pPr>
      <w:pStyle w:val="Header"/>
    </w:pPr>
    <w:r>
      <w:rPr>
        <w:noProof/>
        <w14:ligatures w14:val="standardContextual"/>
      </w:rPr>
      <w:drawing>
        <wp:inline distT="0" distB="0" distL="0" distR="0" wp14:anchorId="78B0140F" wp14:editId="06CE54C4">
          <wp:extent cx="5943600" cy="1259840"/>
          <wp:effectExtent l="0" t="0" r="0" b="0"/>
          <wp:docPr id="20254804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480407" name="Picture 202548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03D"/>
    <w:multiLevelType w:val="multilevel"/>
    <w:tmpl w:val="E83E1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B6727"/>
    <w:multiLevelType w:val="multilevel"/>
    <w:tmpl w:val="07267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85020"/>
    <w:multiLevelType w:val="multilevel"/>
    <w:tmpl w:val="37C60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7741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924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907173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0F"/>
    <w:rsid w:val="00166BD8"/>
    <w:rsid w:val="0029620F"/>
    <w:rsid w:val="0046438C"/>
    <w:rsid w:val="005670BD"/>
    <w:rsid w:val="00673CC6"/>
    <w:rsid w:val="00E83604"/>
    <w:rsid w:val="00EA014B"/>
    <w:rsid w:val="00F6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6F3AF"/>
  <w15:chartTrackingRefBased/>
  <w15:docId w15:val="{0258EC12-402B-4DB2-9A8F-05A2D2F5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0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2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2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2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2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2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962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6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20F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20F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itatchesapeake.galaxydigital.com/need/joinTeam/?hash_t=JpPI%2Fa6Qx6jClWKASAjjG%2BoXv7MyB7d2WBbewGfDrKQaLpaATzLRMEdhhhfo1SjulbaDhJv094wYeEzHmrKPqg%3D%3D&amp;hash_s=z5qg8sFtUWQike2%2BoUWpZeSOfNWldYpxkvIWx7THKQIYikIdgKo3Tbk2FwVGlU3Td1EWWKHeH1m6fVAnaWOPUw%3D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protect.cudasvc.com/url?a=https%3a%2f%2fhabitatchesapeake.galaxydigital.com%2fuser%2fregistrationTrack%2f%3ftrack_hash%3deDyg3IdhiOm9hv2cti5MSbz4Csi7nEjm5LDOdWWjCLZPbjwBXkY%252ByY0u5xmVsvaI8HY4nl0SZxaaJrjZZX%252BJNQ%253D%253D&amp;c=E,1,T0XQlB1kYFkALT6i9dem0FZqz0BbMs7wxxMuwT9lyNL8O45e8Z90yBJYMwEUJ0wBGE344iJJCWdbU4XFtk-GdFhqICflNw_e9OIjF25BYQ,,&amp;typ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CC</dc:creator>
  <cp:keywords/>
  <dc:description/>
  <cp:lastModifiedBy>ADMIN CC</cp:lastModifiedBy>
  <cp:revision>2</cp:revision>
  <dcterms:created xsi:type="dcterms:W3CDTF">2026-05-29T16:34:00Z</dcterms:created>
  <dcterms:modified xsi:type="dcterms:W3CDTF">2026-05-29T16:40:00Z</dcterms:modified>
</cp:coreProperties>
</file>